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40539" w14:textId="319141BA" w:rsidR="004A5140" w:rsidRPr="00BE069C" w:rsidRDefault="005F01CD">
      <w:pPr>
        <w:rPr>
          <w:rFonts w:ascii="Calisto MT" w:hAnsi="Calisto MT" w:cs="Arial"/>
          <w:sz w:val="20"/>
          <w:szCs w:val="20"/>
        </w:rPr>
      </w:pPr>
      <w:r w:rsidRPr="00BE069C">
        <w:rPr>
          <w:rFonts w:ascii="Calisto MT" w:hAnsi="Calisto MT" w:cs="Arial"/>
          <w:sz w:val="20"/>
          <w:szCs w:val="20"/>
        </w:rPr>
        <w:t>Boa tarde!</w:t>
      </w:r>
    </w:p>
    <w:p w14:paraId="53776917" w14:textId="27077A6A" w:rsidR="00CE453D" w:rsidRPr="00BE069C" w:rsidRDefault="00CE453D">
      <w:pPr>
        <w:rPr>
          <w:rFonts w:ascii="Calisto MT" w:hAnsi="Calisto MT" w:cs="Arial"/>
          <w:sz w:val="20"/>
          <w:szCs w:val="20"/>
        </w:rPr>
      </w:pPr>
    </w:p>
    <w:p w14:paraId="68195456" w14:textId="27390DBD" w:rsidR="00CE453D" w:rsidRPr="00BE069C" w:rsidRDefault="00CE453D" w:rsidP="00A00420">
      <w:pPr>
        <w:ind w:firstLine="708"/>
        <w:jc w:val="both"/>
        <w:rPr>
          <w:rFonts w:ascii="Calisto MT" w:hAnsi="Calisto MT" w:cs="Arial"/>
          <w:sz w:val="20"/>
          <w:szCs w:val="20"/>
        </w:rPr>
      </w:pPr>
      <w:r w:rsidRPr="00BE069C">
        <w:rPr>
          <w:rFonts w:ascii="Calisto MT" w:hAnsi="Calisto MT" w:cs="Arial"/>
          <w:sz w:val="20"/>
          <w:szCs w:val="20"/>
        </w:rPr>
        <w:t xml:space="preserve">Cumprimentando-o inicialmente, venho por meio desde informar que após a etapa de lances do Pregão Eletrônico  </w:t>
      </w:r>
      <w:r w:rsidR="005F01CD" w:rsidRPr="00BE069C">
        <w:rPr>
          <w:rFonts w:ascii="Calisto MT" w:hAnsi="Calisto MT" w:cs="Arial"/>
          <w:sz w:val="20"/>
          <w:szCs w:val="20"/>
        </w:rPr>
        <w:t>008/2023</w:t>
      </w:r>
      <w:r w:rsidRPr="00BE069C">
        <w:rPr>
          <w:rFonts w:ascii="Calisto MT" w:hAnsi="Calisto MT" w:cs="Arial"/>
          <w:sz w:val="20"/>
          <w:szCs w:val="20"/>
        </w:rPr>
        <w:t xml:space="preserve"> – Processo Licitatório </w:t>
      </w:r>
      <w:r w:rsidR="005F01CD" w:rsidRPr="00BE069C">
        <w:rPr>
          <w:rFonts w:ascii="Calisto MT" w:hAnsi="Calisto MT" w:cs="Arial"/>
          <w:sz w:val="20"/>
          <w:szCs w:val="20"/>
        </w:rPr>
        <w:t>011/2023</w:t>
      </w:r>
      <w:r w:rsidRPr="00BE069C">
        <w:rPr>
          <w:rFonts w:ascii="Calisto MT" w:hAnsi="Calisto MT" w:cs="Arial"/>
          <w:sz w:val="20"/>
          <w:szCs w:val="20"/>
        </w:rPr>
        <w:t xml:space="preserve">, cujo objeto é: </w:t>
      </w:r>
      <w:r w:rsidR="005F01CD" w:rsidRPr="00BE069C">
        <w:rPr>
          <w:rFonts w:ascii="Calisto MT" w:hAnsi="Calisto MT"/>
          <w:b/>
          <w:sz w:val="20"/>
          <w:szCs w:val="20"/>
        </w:rPr>
        <w:t>Registro de Preço para eventual Contratação de empresa especializada para fornecimento de Medicamentos para atender necessidade do Fundo Municipal de Saúde de São Lourenço da Mata, tendo em vista atender as demandas da atenção básica de saúde (UBS), SAMU, HOSPITAL PETRONILA CAMPOS, CAPS, FARMÁCIA BÁSICA,  RESIDENCIAS TERAPÊUTICAS do município, e demais setores que prestam serviços de Saúde vinculados a Secretaria Municipal de Saúde de São Lourenço da Mata</w:t>
      </w:r>
      <w:r w:rsidRPr="00BE069C">
        <w:rPr>
          <w:rFonts w:ascii="Calisto MT" w:hAnsi="Calisto MT" w:cs="Arial"/>
          <w:sz w:val="20"/>
          <w:szCs w:val="20"/>
        </w:rPr>
        <w:t xml:space="preserve">, verificou-se que </w:t>
      </w:r>
      <w:r w:rsidR="005F01CD" w:rsidRPr="00BE069C">
        <w:rPr>
          <w:rFonts w:ascii="Calisto MT" w:hAnsi="Calisto MT" w:cs="Arial"/>
          <w:sz w:val="20"/>
          <w:szCs w:val="20"/>
        </w:rPr>
        <w:t xml:space="preserve">existem itens que </w:t>
      </w:r>
      <w:r w:rsidRPr="00BE069C">
        <w:rPr>
          <w:rFonts w:ascii="Calisto MT" w:hAnsi="Calisto MT" w:cs="Arial"/>
          <w:sz w:val="20"/>
          <w:szCs w:val="20"/>
        </w:rPr>
        <w:t xml:space="preserve"> apresentaram  preços finais muito abaixo do estimado pela Administração, conforme tabela anexada a este E mail, indicando assim, um</w:t>
      </w:r>
      <w:r w:rsidR="005F01CD" w:rsidRPr="00BE069C">
        <w:rPr>
          <w:rFonts w:ascii="Calisto MT" w:hAnsi="Calisto MT" w:cs="Arial"/>
          <w:sz w:val="20"/>
          <w:szCs w:val="20"/>
        </w:rPr>
        <w:t xml:space="preserve"> possível </w:t>
      </w:r>
      <w:r w:rsidRPr="00BE069C">
        <w:rPr>
          <w:rFonts w:ascii="Calisto MT" w:hAnsi="Calisto MT" w:cs="Arial"/>
          <w:sz w:val="20"/>
          <w:szCs w:val="20"/>
        </w:rPr>
        <w:t xml:space="preserve"> cenário de inexequibilidade para </w:t>
      </w:r>
      <w:r w:rsidR="005F01CD" w:rsidRPr="00BE069C">
        <w:rPr>
          <w:rFonts w:ascii="Calisto MT" w:hAnsi="Calisto MT" w:cs="Arial"/>
          <w:sz w:val="20"/>
          <w:szCs w:val="20"/>
        </w:rPr>
        <w:t xml:space="preserve">os referidos </w:t>
      </w:r>
      <w:r w:rsidRPr="00BE069C">
        <w:rPr>
          <w:rFonts w:ascii="Calisto MT" w:hAnsi="Calisto MT" w:cs="Arial"/>
          <w:sz w:val="20"/>
          <w:szCs w:val="20"/>
        </w:rPr>
        <w:t xml:space="preserve">tens. Diante do exposto, com a finalidade de verificar se os preços realmente encontram-se inexequíveis, solicito que os valores sejam comparados aos do Banco de Preços para esses produtos. </w:t>
      </w:r>
    </w:p>
    <w:p w14:paraId="7BC7A5BD" w14:textId="36D999D0" w:rsidR="00CE453D" w:rsidRPr="00BE069C" w:rsidRDefault="00CE453D" w:rsidP="00A00420">
      <w:pPr>
        <w:ind w:firstLine="708"/>
        <w:jc w:val="both"/>
        <w:rPr>
          <w:rFonts w:ascii="Calisto MT" w:hAnsi="Calisto MT" w:cs="Arial"/>
          <w:sz w:val="20"/>
          <w:szCs w:val="20"/>
        </w:rPr>
      </w:pPr>
      <w:r w:rsidRPr="00BE069C">
        <w:rPr>
          <w:rFonts w:ascii="Calisto MT" w:hAnsi="Calisto MT" w:cs="Arial"/>
          <w:sz w:val="20"/>
          <w:szCs w:val="20"/>
        </w:rPr>
        <w:t xml:space="preserve">Informo ainda que segue os relatórios contendo todos os vencedores documentos complementares, bem como o Edital para analise e parecer a cerca dos mesmos em cumprimento ao </w:t>
      </w:r>
      <w:r w:rsidR="00D1540E" w:rsidRPr="00BE069C">
        <w:rPr>
          <w:rFonts w:ascii="Calisto MT" w:hAnsi="Calisto MT" w:cs="Arial"/>
          <w:sz w:val="20"/>
          <w:szCs w:val="20"/>
        </w:rPr>
        <w:t>subitem 11.4</w:t>
      </w:r>
      <w:r w:rsidR="00840D6A" w:rsidRPr="00BE069C">
        <w:rPr>
          <w:rFonts w:ascii="Calisto MT" w:hAnsi="Calisto MT" w:cs="Arial"/>
          <w:sz w:val="20"/>
          <w:szCs w:val="20"/>
        </w:rPr>
        <w:t xml:space="preserve"> do Edital.</w:t>
      </w:r>
    </w:p>
    <w:p w14:paraId="271CB737" w14:textId="1EDF82BE" w:rsidR="004A5AC0" w:rsidRPr="00BE069C" w:rsidRDefault="004A5AC0" w:rsidP="00A00420">
      <w:pPr>
        <w:ind w:firstLine="708"/>
        <w:jc w:val="both"/>
        <w:rPr>
          <w:rFonts w:ascii="Calisto MT" w:hAnsi="Calisto MT" w:cs="Arial"/>
          <w:sz w:val="20"/>
          <w:szCs w:val="20"/>
        </w:rPr>
      </w:pPr>
      <w:r w:rsidRPr="00BE069C">
        <w:rPr>
          <w:rFonts w:ascii="Calisto MT" w:hAnsi="Calisto MT" w:cs="Arial"/>
          <w:sz w:val="20"/>
          <w:szCs w:val="20"/>
        </w:rPr>
        <w:t>Desde já me coloco a disposição para maiores esclarecimentos.</w:t>
      </w:r>
    </w:p>
    <w:p w14:paraId="7FA77974" w14:textId="1CBEEF7B" w:rsidR="004A5AC0" w:rsidRPr="00BE069C" w:rsidRDefault="004A5AC0" w:rsidP="00A00420">
      <w:pPr>
        <w:ind w:firstLine="708"/>
        <w:jc w:val="both"/>
        <w:rPr>
          <w:rFonts w:ascii="Calisto MT" w:hAnsi="Calisto MT" w:cs="Arial"/>
          <w:sz w:val="20"/>
          <w:szCs w:val="20"/>
        </w:rPr>
      </w:pPr>
      <w:r w:rsidRPr="00BE069C">
        <w:rPr>
          <w:rFonts w:ascii="Calisto MT" w:hAnsi="Calisto MT" w:cs="Arial"/>
          <w:sz w:val="20"/>
          <w:szCs w:val="20"/>
        </w:rPr>
        <w:t xml:space="preserve">Atenciosamente, </w:t>
      </w:r>
    </w:p>
    <w:p w14:paraId="63F5F083" w14:textId="513A894B" w:rsidR="004A5AC0" w:rsidRPr="00BE069C" w:rsidRDefault="004A5AC0" w:rsidP="00CE453D">
      <w:pPr>
        <w:jc w:val="both"/>
        <w:rPr>
          <w:rFonts w:ascii="Calisto MT" w:hAnsi="Calisto MT" w:cs="Arial"/>
          <w:sz w:val="20"/>
          <w:szCs w:val="20"/>
        </w:rPr>
      </w:pPr>
      <w:r w:rsidRPr="00BE069C">
        <w:rPr>
          <w:rFonts w:ascii="Calisto MT" w:hAnsi="Calisto MT" w:cs="Arial"/>
          <w:sz w:val="20"/>
          <w:szCs w:val="20"/>
        </w:rPr>
        <w:t>Joselane Maria Silva</w:t>
      </w:r>
    </w:p>
    <w:p w14:paraId="4DB1F064" w14:textId="19C63021" w:rsidR="004A5AC0" w:rsidRPr="00BE069C" w:rsidRDefault="004A5AC0" w:rsidP="00CE453D">
      <w:pPr>
        <w:jc w:val="both"/>
        <w:rPr>
          <w:rFonts w:ascii="Calisto MT" w:hAnsi="Calisto MT" w:cs="Arial"/>
          <w:sz w:val="20"/>
          <w:szCs w:val="20"/>
        </w:rPr>
      </w:pPr>
      <w:r w:rsidRPr="00BE069C">
        <w:rPr>
          <w:rFonts w:ascii="Calisto MT" w:hAnsi="Calisto MT" w:cs="Arial"/>
          <w:sz w:val="20"/>
          <w:szCs w:val="20"/>
        </w:rPr>
        <w:t>Pregoeira</w:t>
      </w:r>
    </w:p>
    <w:p w14:paraId="64EFF864" w14:textId="64466DB9" w:rsidR="00CE453D" w:rsidRPr="00BE069C" w:rsidRDefault="00CE453D">
      <w:pPr>
        <w:rPr>
          <w:rFonts w:ascii="Calisto MT" w:hAnsi="Calisto MT" w:cs="Arial"/>
          <w:sz w:val="20"/>
          <w:szCs w:val="20"/>
        </w:rPr>
      </w:pPr>
      <w:r w:rsidRPr="00BE069C">
        <w:rPr>
          <w:rFonts w:ascii="Calisto MT" w:hAnsi="Calisto MT" w:cs="Arial"/>
          <w:sz w:val="20"/>
          <w:szCs w:val="20"/>
        </w:rPr>
        <w:t xml:space="preserve">  </w:t>
      </w:r>
    </w:p>
    <w:sectPr w:rsidR="00CE453D" w:rsidRPr="00BE069C">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sto MT">
    <w:panose1 w:val="020406030505050303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AE1B59"/>
    <w:multiLevelType w:val="hybridMultilevel"/>
    <w:tmpl w:val="E5267F9A"/>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6970070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DF9"/>
    <w:rsid w:val="004A5140"/>
    <w:rsid w:val="004A5AC0"/>
    <w:rsid w:val="005F01CD"/>
    <w:rsid w:val="007451ED"/>
    <w:rsid w:val="00840D6A"/>
    <w:rsid w:val="00A00420"/>
    <w:rsid w:val="00BE069C"/>
    <w:rsid w:val="00CE453D"/>
    <w:rsid w:val="00D1540E"/>
    <w:rsid w:val="00D60589"/>
    <w:rsid w:val="00D85C39"/>
    <w:rsid w:val="00E85DF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D32583"/>
  <w15:chartTrackingRefBased/>
  <w15:docId w15:val="{65B0AEF2-D00B-4DF5-B7CD-F7F0C1217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CE453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1082</TotalTime>
  <Pages>1</Pages>
  <Words>213</Words>
  <Characters>1151</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PRINTPAGE</dc:creator>
  <cp:keywords/>
  <dc:description/>
  <cp:lastModifiedBy>PRINTPAGE</cp:lastModifiedBy>
  <cp:revision>6</cp:revision>
  <dcterms:created xsi:type="dcterms:W3CDTF">2023-03-07T18:16:00Z</dcterms:created>
  <dcterms:modified xsi:type="dcterms:W3CDTF">2023-03-08T12:19:00Z</dcterms:modified>
</cp:coreProperties>
</file>